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6C" w:rsidRDefault="00A1100A" w:rsidP="00827372">
      <w:pPr>
        <w:pStyle w:val="Kop1"/>
        <w:jc w:val="center"/>
        <w:rPr>
          <w:sz w:val="36"/>
          <w:szCs w:val="36"/>
        </w:rPr>
      </w:pPr>
      <w:r>
        <w:rPr>
          <w:sz w:val="36"/>
          <w:szCs w:val="36"/>
        </w:rPr>
        <w:t>Vakbekwaam indiceren: juist nu!</w:t>
      </w:r>
    </w:p>
    <w:p w:rsidR="00827372" w:rsidRDefault="00827372" w:rsidP="00827372"/>
    <w:p w:rsidR="00827372" w:rsidRDefault="00A1100A" w:rsidP="00827372">
      <w:r>
        <w:t xml:space="preserve">Het beroep Wijkverpleegkundige </w:t>
      </w:r>
      <w:r w:rsidR="00827372">
        <w:t xml:space="preserve">is volop in beweging. </w:t>
      </w:r>
      <w:r>
        <w:t xml:space="preserve">Met de komende overgang naar </w:t>
      </w:r>
      <w:r w:rsidR="00827372">
        <w:t>de zorgverzekeringswet word je in de gelegenheid gesteld om je beroep weer in de volle breedte uit te oefenen</w:t>
      </w:r>
      <w:r w:rsidR="00DB38E8">
        <w:t xml:space="preserve"> en de klant écht centraal te stellen</w:t>
      </w:r>
      <w:r w:rsidR="00827372">
        <w:t xml:space="preserve">. </w:t>
      </w:r>
      <w:r>
        <w:t>Cruciaal hierbij is dat niet het CIZ, maar jijzelf moet gaan indiceren.</w:t>
      </w:r>
      <w:r w:rsidR="00827372">
        <w:t xml:space="preserve"> </w:t>
      </w:r>
      <w:r>
        <w:t>Maar hoe doe je dat?</w:t>
      </w:r>
    </w:p>
    <w:p w:rsidR="00827372" w:rsidRDefault="00A1100A" w:rsidP="00827372">
      <w:r>
        <w:t xml:space="preserve">De hiervoor benodigde </w:t>
      </w:r>
      <w:r w:rsidR="00827372">
        <w:t xml:space="preserve">competenties </w:t>
      </w:r>
      <w:r>
        <w:t xml:space="preserve">heb </w:t>
      </w:r>
      <w:r w:rsidR="00827372">
        <w:t xml:space="preserve">je niet allemaal in je opleiding of in de praktijk kunnen verwerven. </w:t>
      </w:r>
      <w:r>
        <w:t>Om je hierbij te helpen is de</w:t>
      </w:r>
      <w:r w:rsidR="00827372">
        <w:t xml:space="preserve"> </w:t>
      </w:r>
      <w:r>
        <w:t>S</w:t>
      </w:r>
      <w:r w:rsidR="00827372">
        <w:t>tichting Bevordering Wijkverpleegkunde opgericht</w:t>
      </w:r>
      <w:r>
        <w:t xml:space="preserve">. Er is  een geheel nieuwe </w:t>
      </w:r>
      <w:proofErr w:type="spellStart"/>
      <w:r>
        <w:t>post-bachelor</w:t>
      </w:r>
      <w:proofErr w:type="spellEnd"/>
      <w:r>
        <w:t xml:space="preserve"> Wijkverpleegkunde ontwikkeld, waarvan één van de modules het Vakbekwaam Indiceren betreft. Vanwege de actualiteit is deze module nu ook los te volgen.</w:t>
      </w:r>
    </w:p>
    <w:p w:rsidR="00827372" w:rsidRDefault="00827372" w:rsidP="00827372"/>
    <w:p w:rsidR="00827372" w:rsidRDefault="00827372" w:rsidP="003F32F6">
      <w:pPr>
        <w:pStyle w:val="Kop1"/>
        <w:jc w:val="center"/>
        <w:rPr>
          <w:sz w:val="36"/>
          <w:szCs w:val="36"/>
        </w:rPr>
      </w:pPr>
      <w:r w:rsidRPr="003F32F6">
        <w:rPr>
          <w:sz w:val="36"/>
          <w:szCs w:val="36"/>
        </w:rPr>
        <w:t>Wa</w:t>
      </w:r>
      <w:r w:rsidR="00A1100A">
        <w:rPr>
          <w:sz w:val="36"/>
          <w:szCs w:val="36"/>
        </w:rPr>
        <w:t>t leer je in deze module?</w:t>
      </w:r>
    </w:p>
    <w:p w:rsidR="00597D7D" w:rsidRDefault="00A1100A" w:rsidP="003F32F6">
      <w:r>
        <w:t>Je leert in 8 dagdelen over de veran</w:t>
      </w:r>
      <w:r w:rsidR="00597D7D">
        <w:t>der</w:t>
      </w:r>
      <w:r>
        <w:t xml:space="preserve">(en)de context van je beroep en de nieuwe eisen die aan je worden gesteld. </w:t>
      </w:r>
      <w:r w:rsidR="00597D7D">
        <w:t xml:space="preserve">Om vakbekwaam te kunnen </w:t>
      </w:r>
      <w:r w:rsidR="0070232F">
        <w:t>indiceren</w:t>
      </w:r>
      <w:r w:rsidR="00597D7D">
        <w:t xml:space="preserve"> leer je o.a. over de onderliggende theorieën, de nieuwe terminologie en de geheel andere aanpak van indiceren en toewijzen. Na afloop van deze module ben je </w:t>
      </w:r>
      <w:r w:rsidR="0070232F">
        <w:t>voldoende</w:t>
      </w:r>
      <w:r w:rsidR="00597D7D">
        <w:t xml:space="preserve"> toegerust om </w:t>
      </w:r>
      <w:r w:rsidR="0070232F">
        <w:t xml:space="preserve">dat zelfstandig uit te kunnen voeren. </w:t>
      </w:r>
      <w:r w:rsidR="00597D7D">
        <w:t>Je ontvangt hiervan een certificaat van de SBW. Accreditatie is aangevraagd.</w:t>
      </w:r>
    </w:p>
    <w:p w:rsidR="00597D7D" w:rsidRDefault="00597D7D" w:rsidP="003F32F6">
      <w:r>
        <w:t xml:space="preserve"> </w:t>
      </w:r>
    </w:p>
    <w:p w:rsidR="003F32F6" w:rsidRDefault="003F32F6" w:rsidP="003F32F6">
      <w:r>
        <w:t xml:space="preserve">De </w:t>
      </w:r>
      <w:r w:rsidR="00597D7D">
        <w:t xml:space="preserve">module omvat 8 dagdelen, en is </w:t>
      </w:r>
      <w:r w:rsidR="0070232F">
        <w:t>binnen</w:t>
      </w:r>
      <w:r w:rsidR="00597D7D">
        <w:t xml:space="preserve"> 2 maanden afgerond. De totale kosten voor het vo</w:t>
      </w:r>
      <w:r w:rsidR="0070232F">
        <w:t>lgen van de module bedragen € 295.</w:t>
      </w:r>
    </w:p>
    <w:p w:rsidR="003F32F6" w:rsidRDefault="003F32F6" w:rsidP="003F32F6"/>
    <w:p w:rsidR="003F32F6" w:rsidRPr="003F32F6" w:rsidRDefault="003F32F6" w:rsidP="003F32F6">
      <w:r>
        <w:t xml:space="preserve">Voor meer informatie: </w:t>
      </w:r>
      <w:hyperlink r:id="rId4" w:history="1">
        <w:r w:rsidRPr="00155908">
          <w:rPr>
            <w:rStyle w:val="Hyperlink"/>
          </w:rPr>
          <w:t>www.opleidingwijkverpleegkundige.nl</w:t>
        </w:r>
      </w:hyperlink>
      <w:r>
        <w:t xml:space="preserve"> </w:t>
      </w:r>
    </w:p>
    <w:sectPr w:rsidR="003F32F6" w:rsidRPr="003F32F6" w:rsidSect="00EB2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7372"/>
    <w:rsid w:val="00010D65"/>
    <w:rsid w:val="00050F1F"/>
    <w:rsid w:val="0007117F"/>
    <w:rsid w:val="000929DE"/>
    <w:rsid w:val="000C0B2B"/>
    <w:rsid w:val="000E4C2C"/>
    <w:rsid w:val="000F1CD4"/>
    <w:rsid w:val="00104204"/>
    <w:rsid w:val="0013022D"/>
    <w:rsid w:val="001314C9"/>
    <w:rsid w:val="0015727D"/>
    <w:rsid w:val="00157887"/>
    <w:rsid w:val="00165145"/>
    <w:rsid w:val="00183FCC"/>
    <w:rsid w:val="001A6C34"/>
    <w:rsid w:val="001B4609"/>
    <w:rsid w:val="001C3BAB"/>
    <w:rsid w:val="001D0E5A"/>
    <w:rsid w:val="001D4B63"/>
    <w:rsid w:val="001D5B25"/>
    <w:rsid w:val="001F1BDA"/>
    <w:rsid w:val="00217397"/>
    <w:rsid w:val="00227152"/>
    <w:rsid w:val="00236EA3"/>
    <w:rsid w:val="00244C17"/>
    <w:rsid w:val="0025389E"/>
    <w:rsid w:val="00264E7F"/>
    <w:rsid w:val="00294D53"/>
    <w:rsid w:val="002E2B78"/>
    <w:rsid w:val="002E57B0"/>
    <w:rsid w:val="003135E9"/>
    <w:rsid w:val="00322C6E"/>
    <w:rsid w:val="00335E9C"/>
    <w:rsid w:val="003606A5"/>
    <w:rsid w:val="0037263D"/>
    <w:rsid w:val="003B6043"/>
    <w:rsid w:val="003C27B6"/>
    <w:rsid w:val="003D4E28"/>
    <w:rsid w:val="003E4884"/>
    <w:rsid w:val="003E5F3A"/>
    <w:rsid w:val="003F32F6"/>
    <w:rsid w:val="003F5E05"/>
    <w:rsid w:val="00407220"/>
    <w:rsid w:val="00411EE6"/>
    <w:rsid w:val="0042189C"/>
    <w:rsid w:val="00430EC4"/>
    <w:rsid w:val="004539DA"/>
    <w:rsid w:val="004629F1"/>
    <w:rsid w:val="004759F8"/>
    <w:rsid w:val="00485FCC"/>
    <w:rsid w:val="004B40B6"/>
    <w:rsid w:val="004D401A"/>
    <w:rsid w:val="004D682E"/>
    <w:rsid w:val="004E7910"/>
    <w:rsid w:val="00505DE3"/>
    <w:rsid w:val="005377A7"/>
    <w:rsid w:val="005728DF"/>
    <w:rsid w:val="00574890"/>
    <w:rsid w:val="00586A12"/>
    <w:rsid w:val="0058732F"/>
    <w:rsid w:val="00597D7D"/>
    <w:rsid w:val="005A3C87"/>
    <w:rsid w:val="005B2285"/>
    <w:rsid w:val="005C58AB"/>
    <w:rsid w:val="005D32BB"/>
    <w:rsid w:val="005E604A"/>
    <w:rsid w:val="005F1179"/>
    <w:rsid w:val="006024D7"/>
    <w:rsid w:val="00615BA7"/>
    <w:rsid w:val="00620081"/>
    <w:rsid w:val="006309E5"/>
    <w:rsid w:val="00635A70"/>
    <w:rsid w:val="00642ABA"/>
    <w:rsid w:val="00643276"/>
    <w:rsid w:val="00647EE0"/>
    <w:rsid w:val="006531ED"/>
    <w:rsid w:val="006814C3"/>
    <w:rsid w:val="006819A4"/>
    <w:rsid w:val="006A69CC"/>
    <w:rsid w:val="006B6A6D"/>
    <w:rsid w:val="006C2201"/>
    <w:rsid w:val="006E0E66"/>
    <w:rsid w:val="0070232F"/>
    <w:rsid w:val="0070730C"/>
    <w:rsid w:val="00724825"/>
    <w:rsid w:val="007256CD"/>
    <w:rsid w:val="007325FD"/>
    <w:rsid w:val="00765A3C"/>
    <w:rsid w:val="0079308A"/>
    <w:rsid w:val="007C76F0"/>
    <w:rsid w:val="007D3ED6"/>
    <w:rsid w:val="007F0DF8"/>
    <w:rsid w:val="008005D1"/>
    <w:rsid w:val="008124EC"/>
    <w:rsid w:val="00824FF6"/>
    <w:rsid w:val="00827372"/>
    <w:rsid w:val="0084580F"/>
    <w:rsid w:val="00863E73"/>
    <w:rsid w:val="008761F5"/>
    <w:rsid w:val="008814FB"/>
    <w:rsid w:val="008A42A7"/>
    <w:rsid w:val="008B5EE5"/>
    <w:rsid w:val="008E184C"/>
    <w:rsid w:val="009001A5"/>
    <w:rsid w:val="0090587A"/>
    <w:rsid w:val="00915269"/>
    <w:rsid w:val="0095422B"/>
    <w:rsid w:val="00967F0A"/>
    <w:rsid w:val="009A64D5"/>
    <w:rsid w:val="009B17B9"/>
    <w:rsid w:val="009C5A05"/>
    <w:rsid w:val="009D780C"/>
    <w:rsid w:val="009E4296"/>
    <w:rsid w:val="009E604E"/>
    <w:rsid w:val="009F6EAB"/>
    <w:rsid w:val="00A1100A"/>
    <w:rsid w:val="00A31434"/>
    <w:rsid w:val="00A44640"/>
    <w:rsid w:val="00A55D4C"/>
    <w:rsid w:val="00A56760"/>
    <w:rsid w:val="00A72010"/>
    <w:rsid w:val="00A76669"/>
    <w:rsid w:val="00A8391C"/>
    <w:rsid w:val="00A86678"/>
    <w:rsid w:val="00AA107D"/>
    <w:rsid w:val="00AA31D8"/>
    <w:rsid w:val="00AE48C8"/>
    <w:rsid w:val="00B06375"/>
    <w:rsid w:val="00B22E51"/>
    <w:rsid w:val="00B334AF"/>
    <w:rsid w:val="00B35005"/>
    <w:rsid w:val="00B44DD9"/>
    <w:rsid w:val="00B5617C"/>
    <w:rsid w:val="00B62CE3"/>
    <w:rsid w:val="00B6304C"/>
    <w:rsid w:val="00B76623"/>
    <w:rsid w:val="00B83066"/>
    <w:rsid w:val="00B85A6D"/>
    <w:rsid w:val="00B91EE3"/>
    <w:rsid w:val="00B957D4"/>
    <w:rsid w:val="00B97445"/>
    <w:rsid w:val="00BA2EDE"/>
    <w:rsid w:val="00BA35EA"/>
    <w:rsid w:val="00BB3833"/>
    <w:rsid w:val="00BB6E89"/>
    <w:rsid w:val="00BC68F0"/>
    <w:rsid w:val="00BE573F"/>
    <w:rsid w:val="00BE6A4A"/>
    <w:rsid w:val="00BF7901"/>
    <w:rsid w:val="00C31056"/>
    <w:rsid w:val="00C37050"/>
    <w:rsid w:val="00C64EEB"/>
    <w:rsid w:val="00C810A6"/>
    <w:rsid w:val="00CA049E"/>
    <w:rsid w:val="00CA0E08"/>
    <w:rsid w:val="00CC700A"/>
    <w:rsid w:val="00CD14E1"/>
    <w:rsid w:val="00CE31F5"/>
    <w:rsid w:val="00CE5401"/>
    <w:rsid w:val="00CE5B28"/>
    <w:rsid w:val="00CE7AC2"/>
    <w:rsid w:val="00CF18F6"/>
    <w:rsid w:val="00CF5298"/>
    <w:rsid w:val="00CF72E5"/>
    <w:rsid w:val="00D05AC7"/>
    <w:rsid w:val="00D07C32"/>
    <w:rsid w:val="00D24B98"/>
    <w:rsid w:val="00D259C2"/>
    <w:rsid w:val="00D47E76"/>
    <w:rsid w:val="00D54EA1"/>
    <w:rsid w:val="00D7698E"/>
    <w:rsid w:val="00D76B8D"/>
    <w:rsid w:val="00D818DC"/>
    <w:rsid w:val="00DA14F6"/>
    <w:rsid w:val="00DB38E8"/>
    <w:rsid w:val="00DC32A6"/>
    <w:rsid w:val="00DE1B81"/>
    <w:rsid w:val="00DF3BB9"/>
    <w:rsid w:val="00DF57E8"/>
    <w:rsid w:val="00DF7A3A"/>
    <w:rsid w:val="00E041CF"/>
    <w:rsid w:val="00E41D87"/>
    <w:rsid w:val="00E4458A"/>
    <w:rsid w:val="00E54BE3"/>
    <w:rsid w:val="00E77204"/>
    <w:rsid w:val="00EA07FC"/>
    <w:rsid w:val="00EA7337"/>
    <w:rsid w:val="00EB266C"/>
    <w:rsid w:val="00EE7E49"/>
    <w:rsid w:val="00EF3667"/>
    <w:rsid w:val="00F322FB"/>
    <w:rsid w:val="00F673D9"/>
    <w:rsid w:val="00F7318C"/>
    <w:rsid w:val="00F77937"/>
    <w:rsid w:val="00F86275"/>
    <w:rsid w:val="00FC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266C"/>
    <w:rPr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273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27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/>
    </w:rPr>
  </w:style>
  <w:style w:type="character" w:styleId="Hyperlink">
    <w:name w:val="Hyperlink"/>
    <w:basedOn w:val="Standaardalinea-lettertype"/>
    <w:uiPriority w:val="99"/>
    <w:unhideWhenUsed/>
    <w:rsid w:val="003F32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leidingwijkverpleegkundige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Nouws</dc:creator>
  <cp:lastModifiedBy>Henk</cp:lastModifiedBy>
  <cp:revision>4</cp:revision>
  <dcterms:created xsi:type="dcterms:W3CDTF">2014-02-16T14:14:00Z</dcterms:created>
  <dcterms:modified xsi:type="dcterms:W3CDTF">2014-02-16T14:31:00Z</dcterms:modified>
</cp:coreProperties>
</file>